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C1B75" w:rsidRPr="009D6E79" w:rsidRDefault="00DC1B75" w:rsidP="00DC1B75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9D6E79">
        <w:rPr>
          <w:rFonts w:ascii="Times New Roman" w:hAnsi="Times New Roman" w:cs="Times New Roman"/>
          <w:b/>
          <w:sz w:val="24"/>
          <w:szCs w:val="24"/>
        </w:rPr>
        <w:t xml:space="preserve">Аннотация </w:t>
      </w:r>
    </w:p>
    <w:p w:rsidR="00DC1B75" w:rsidRPr="009D6E79" w:rsidRDefault="00DC1B75" w:rsidP="00DC1B75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9D6E79">
        <w:rPr>
          <w:rFonts w:ascii="Times New Roman" w:hAnsi="Times New Roman" w:cs="Times New Roman"/>
          <w:b/>
          <w:sz w:val="24"/>
          <w:szCs w:val="24"/>
        </w:rPr>
        <w:t xml:space="preserve">к рабочей программе </w:t>
      </w:r>
      <w:r w:rsidR="00E63A33" w:rsidRPr="009D6E79">
        <w:rPr>
          <w:rFonts w:ascii="Times New Roman" w:hAnsi="Times New Roman" w:cs="Times New Roman"/>
          <w:b/>
          <w:sz w:val="24"/>
          <w:szCs w:val="24"/>
        </w:rPr>
        <w:t>6</w:t>
      </w:r>
      <w:r w:rsidRPr="009D6E79">
        <w:rPr>
          <w:rFonts w:ascii="Times New Roman" w:hAnsi="Times New Roman" w:cs="Times New Roman"/>
          <w:b/>
          <w:sz w:val="24"/>
          <w:szCs w:val="24"/>
        </w:rPr>
        <w:t xml:space="preserve"> класса по </w:t>
      </w:r>
      <w:r w:rsidR="00EC550D" w:rsidRPr="009D6E79">
        <w:rPr>
          <w:rFonts w:ascii="Times New Roman" w:hAnsi="Times New Roman" w:cs="Times New Roman"/>
          <w:b/>
          <w:sz w:val="24"/>
          <w:szCs w:val="24"/>
        </w:rPr>
        <w:t>математике</w:t>
      </w:r>
      <w:r w:rsidRPr="009D6E79">
        <w:rPr>
          <w:rFonts w:ascii="Times New Roman" w:hAnsi="Times New Roman" w:cs="Times New Roman"/>
          <w:b/>
          <w:sz w:val="24"/>
          <w:szCs w:val="24"/>
        </w:rPr>
        <w:t xml:space="preserve">  </w:t>
      </w:r>
    </w:p>
    <w:p w:rsidR="00DC1B75" w:rsidRPr="009D6E79" w:rsidRDefault="00DC1B75" w:rsidP="00DC1B75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9D6E79">
        <w:rPr>
          <w:rFonts w:ascii="Times New Roman" w:hAnsi="Times New Roman" w:cs="Times New Roman"/>
          <w:b/>
          <w:sz w:val="24"/>
          <w:szCs w:val="24"/>
        </w:rPr>
        <w:t>на 2014/2015 учебный год</w:t>
      </w:r>
    </w:p>
    <w:p w:rsidR="00886D9E" w:rsidRPr="009D6E79" w:rsidRDefault="00886D9E" w:rsidP="00886D9E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tbl>
      <w:tblPr>
        <w:tblStyle w:val="a3"/>
        <w:tblW w:w="9606" w:type="dxa"/>
        <w:tblLayout w:type="fixed"/>
        <w:tblLook w:val="04A0"/>
      </w:tblPr>
      <w:tblGrid>
        <w:gridCol w:w="675"/>
        <w:gridCol w:w="2552"/>
        <w:gridCol w:w="6379"/>
      </w:tblGrid>
      <w:tr w:rsidR="00886D9E" w:rsidRPr="009D6E79" w:rsidTr="00B407CD">
        <w:tc>
          <w:tcPr>
            <w:tcW w:w="675" w:type="dxa"/>
          </w:tcPr>
          <w:p w:rsidR="00886D9E" w:rsidRPr="009D6E79" w:rsidRDefault="00886D9E" w:rsidP="007D561C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D6E79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552" w:type="dxa"/>
          </w:tcPr>
          <w:p w:rsidR="00886D9E" w:rsidRPr="009D6E79" w:rsidRDefault="00886D9E" w:rsidP="007D561C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6E7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Наименование Программы</w:t>
            </w:r>
          </w:p>
        </w:tc>
        <w:tc>
          <w:tcPr>
            <w:tcW w:w="6379" w:type="dxa"/>
            <w:vAlign w:val="center"/>
          </w:tcPr>
          <w:p w:rsidR="00886D9E" w:rsidRPr="009D6E79" w:rsidRDefault="00886D9E" w:rsidP="00E63A33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</w:pPr>
            <w:r w:rsidRPr="009D6E79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 xml:space="preserve">Рабочая программа по </w:t>
            </w:r>
            <w:r w:rsidR="009C579E" w:rsidRPr="009D6E79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>математике</w:t>
            </w:r>
            <w:r w:rsidRPr="009D6E79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 xml:space="preserve"> </w:t>
            </w:r>
            <w:r w:rsidR="00E63A33" w:rsidRPr="009D6E79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>6</w:t>
            </w:r>
            <w:r w:rsidRPr="009D6E79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 xml:space="preserve"> класс</w:t>
            </w:r>
          </w:p>
        </w:tc>
      </w:tr>
      <w:tr w:rsidR="00886D9E" w:rsidRPr="009D6E79" w:rsidTr="00B407CD">
        <w:tc>
          <w:tcPr>
            <w:tcW w:w="675" w:type="dxa"/>
          </w:tcPr>
          <w:p w:rsidR="00886D9E" w:rsidRPr="009D6E79" w:rsidRDefault="00886D9E" w:rsidP="007D561C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D6E79"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552" w:type="dxa"/>
          </w:tcPr>
          <w:p w:rsidR="00886D9E" w:rsidRPr="009D6E79" w:rsidRDefault="00886D9E" w:rsidP="007D561C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6E7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Основной разработчик программы</w:t>
            </w:r>
          </w:p>
        </w:tc>
        <w:tc>
          <w:tcPr>
            <w:tcW w:w="6379" w:type="dxa"/>
            <w:vAlign w:val="center"/>
          </w:tcPr>
          <w:p w:rsidR="00886D9E" w:rsidRPr="009D6E79" w:rsidRDefault="00886D9E" w:rsidP="00B407CD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6E7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Учитель </w:t>
            </w:r>
            <w:r w:rsidR="009C579E" w:rsidRPr="009D6E7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математики Петрова Г.В.</w:t>
            </w:r>
          </w:p>
        </w:tc>
      </w:tr>
      <w:tr w:rsidR="00886D9E" w:rsidRPr="009D6E79" w:rsidTr="00B407CD">
        <w:tc>
          <w:tcPr>
            <w:tcW w:w="675" w:type="dxa"/>
          </w:tcPr>
          <w:p w:rsidR="00886D9E" w:rsidRPr="009D6E79" w:rsidRDefault="00886D9E" w:rsidP="007D561C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D6E79">
              <w:rPr>
                <w:rFonts w:ascii="Times New Roman" w:eastAsia="Calibri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552" w:type="dxa"/>
          </w:tcPr>
          <w:p w:rsidR="00886D9E" w:rsidRPr="009D6E79" w:rsidRDefault="00886D9E" w:rsidP="007D561C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9D6E7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Адресность</w:t>
            </w:r>
            <w:proofErr w:type="spellEnd"/>
            <w:r w:rsidRPr="009D6E7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программы</w:t>
            </w:r>
          </w:p>
        </w:tc>
        <w:tc>
          <w:tcPr>
            <w:tcW w:w="6379" w:type="dxa"/>
            <w:vAlign w:val="center"/>
          </w:tcPr>
          <w:p w:rsidR="00886D9E" w:rsidRPr="009D6E79" w:rsidRDefault="00886D9E" w:rsidP="00B407CD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</w:pPr>
            <w:r w:rsidRPr="009D6E7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Программа адресована педагогическому коллективу </w:t>
            </w:r>
            <w:r w:rsidRPr="009D6E79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>МБОУ «Новомелькенская ООШ</w:t>
            </w:r>
            <w:r w:rsidRPr="009D6E79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 xml:space="preserve">» </w:t>
            </w:r>
            <w:proofErr w:type="spellStart"/>
            <w:r w:rsidRPr="009D6E79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Мензелинского</w:t>
            </w:r>
            <w:proofErr w:type="spellEnd"/>
            <w:r w:rsidRPr="009D6E79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 xml:space="preserve"> муниципального района  РТ</w:t>
            </w:r>
            <w:r w:rsidRPr="009D6E7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учащимся и их родителям.</w:t>
            </w:r>
          </w:p>
        </w:tc>
      </w:tr>
      <w:tr w:rsidR="00DC1B75" w:rsidRPr="009D6E79" w:rsidTr="00B407CD">
        <w:tc>
          <w:tcPr>
            <w:tcW w:w="675" w:type="dxa"/>
          </w:tcPr>
          <w:p w:rsidR="00DC1B75" w:rsidRPr="009D6E79" w:rsidRDefault="009C579E" w:rsidP="007D561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D6E79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552" w:type="dxa"/>
          </w:tcPr>
          <w:p w:rsidR="00DC1B75" w:rsidRPr="009D6E79" w:rsidRDefault="00DC1B75" w:rsidP="007D561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D6E79">
              <w:rPr>
                <w:rFonts w:ascii="Times New Roman" w:hAnsi="Times New Roman" w:cs="Times New Roman"/>
                <w:sz w:val="24"/>
                <w:szCs w:val="24"/>
              </w:rPr>
              <w:t xml:space="preserve">Количество часов (в </w:t>
            </w:r>
            <w:proofErr w:type="spellStart"/>
            <w:r w:rsidRPr="009D6E79">
              <w:rPr>
                <w:rFonts w:ascii="Times New Roman" w:hAnsi="Times New Roman" w:cs="Times New Roman"/>
                <w:sz w:val="24"/>
                <w:szCs w:val="24"/>
              </w:rPr>
              <w:t>нед</w:t>
            </w:r>
            <w:proofErr w:type="spellEnd"/>
            <w:r w:rsidRPr="009D6E79">
              <w:rPr>
                <w:rFonts w:ascii="Times New Roman" w:hAnsi="Times New Roman" w:cs="Times New Roman"/>
                <w:sz w:val="24"/>
                <w:szCs w:val="24"/>
              </w:rPr>
              <w:t>/в год)</w:t>
            </w:r>
          </w:p>
        </w:tc>
        <w:tc>
          <w:tcPr>
            <w:tcW w:w="6379" w:type="dxa"/>
            <w:vAlign w:val="center"/>
          </w:tcPr>
          <w:p w:rsidR="00DC1B75" w:rsidRPr="009D6E79" w:rsidRDefault="00EC550D" w:rsidP="00B407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D6E79"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="00DC1B75" w:rsidRPr="009D6E79">
              <w:rPr>
                <w:rFonts w:ascii="Times New Roman" w:hAnsi="Times New Roman" w:cs="Times New Roman"/>
                <w:sz w:val="24"/>
                <w:szCs w:val="24"/>
              </w:rPr>
              <w:t>/</w:t>
            </w:r>
            <w:r w:rsidRPr="009D6E79">
              <w:rPr>
                <w:rFonts w:ascii="Times New Roman" w:hAnsi="Times New Roman" w:cs="Times New Roman"/>
                <w:sz w:val="24"/>
                <w:szCs w:val="24"/>
              </w:rPr>
              <w:t>175</w:t>
            </w:r>
          </w:p>
        </w:tc>
      </w:tr>
      <w:tr w:rsidR="00DC1B75" w:rsidRPr="009D6E79" w:rsidTr="00B407CD">
        <w:tc>
          <w:tcPr>
            <w:tcW w:w="675" w:type="dxa"/>
          </w:tcPr>
          <w:p w:rsidR="00DC1B75" w:rsidRPr="009D6E79" w:rsidRDefault="009C579E" w:rsidP="007D561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D6E79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552" w:type="dxa"/>
          </w:tcPr>
          <w:p w:rsidR="00DC1B75" w:rsidRPr="009D6E79" w:rsidRDefault="00DC1B75" w:rsidP="007D561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D6E79">
              <w:rPr>
                <w:rFonts w:ascii="Times New Roman" w:hAnsi="Times New Roman" w:cs="Times New Roman"/>
                <w:sz w:val="24"/>
                <w:szCs w:val="24"/>
              </w:rPr>
              <w:t xml:space="preserve">УМК </w:t>
            </w:r>
          </w:p>
        </w:tc>
        <w:tc>
          <w:tcPr>
            <w:tcW w:w="6379" w:type="dxa"/>
          </w:tcPr>
          <w:p w:rsidR="00E63A33" w:rsidRPr="009D6E79" w:rsidRDefault="00E63A33" w:rsidP="00E63A33">
            <w:pPr>
              <w:ind w:firstLine="7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D6E79">
              <w:rPr>
                <w:rFonts w:ascii="Times New Roman" w:hAnsi="Times New Roman" w:cs="Times New Roman"/>
                <w:sz w:val="24"/>
                <w:szCs w:val="24"/>
              </w:rPr>
              <w:t xml:space="preserve">1) Учебник для учащихся 6 классов общеобразовательных учреждений под редакцией коллектива: Н. Я. </w:t>
            </w:r>
            <w:proofErr w:type="spellStart"/>
            <w:r w:rsidRPr="009D6E79">
              <w:rPr>
                <w:rFonts w:ascii="Times New Roman" w:hAnsi="Times New Roman" w:cs="Times New Roman"/>
                <w:sz w:val="24"/>
                <w:szCs w:val="24"/>
              </w:rPr>
              <w:t>Виленкина</w:t>
            </w:r>
            <w:proofErr w:type="spellEnd"/>
            <w:r w:rsidRPr="009D6E79">
              <w:rPr>
                <w:rFonts w:ascii="Times New Roman" w:hAnsi="Times New Roman" w:cs="Times New Roman"/>
                <w:sz w:val="24"/>
                <w:szCs w:val="24"/>
              </w:rPr>
              <w:t xml:space="preserve">, В. И. Жохова, А. С. </w:t>
            </w:r>
            <w:proofErr w:type="spellStart"/>
            <w:r w:rsidRPr="009D6E79">
              <w:rPr>
                <w:rFonts w:ascii="Times New Roman" w:hAnsi="Times New Roman" w:cs="Times New Roman"/>
                <w:sz w:val="24"/>
                <w:szCs w:val="24"/>
              </w:rPr>
              <w:t>Чеснокова</w:t>
            </w:r>
            <w:proofErr w:type="spellEnd"/>
            <w:r w:rsidRPr="009D6E79">
              <w:rPr>
                <w:rFonts w:ascii="Times New Roman" w:hAnsi="Times New Roman" w:cs="Times New Roman"/>
                <w:sz w:val="24"/>
                <w:szCs w:val="24"/>
              </w:rPr>
              <w:t xml:space="preserve">, С. И. </w:t>
            </w:r>
            <w:proofErr w:type="spellStart"/>
            <w:r w:rsidRPr="009D6E79">
              <w:rPr>
                <w:rFonts w:ascii="Times New Roman" w:hAnsi="Times New Roman" w:cs="Times New Roman"/>
                <w:sz w:val="24"/>
                <w:szCs w:val="24"/>
              </w:rPr>
              <w:t>Шварцбурга</w:t>
            </w:r>
            <w:proofErr w:type="spellEnd"/>
            <w:r w:rsidRPr="009D6E79">
              <w:rPr>
                <w:rFonts w:ascii="Times New Roman" w:hAnsi="Times New Roman" w:cs="Times New Roman"/>
                <w:sz w:val="24"/>
                <w:szCs w:val="24"/>
              </w:rPr>
              <w:t>."Математика 6", издательство "Мнемозина", 2008 год, г</w:t>
            </w:r>
            <w:proofErr w:type="gramStart"/>
            <w:r w:rsidRPr="009D6E79">
              <w:rPr>
                <w:rFonts w:ascii="Times New Roman" w:hAnsi="Times New Roman" w:cs="Times New Roman"/>
                <w:sz w:val="24"/>
                <w:szCs w:val="24"/>
              </w:rPr>
              <w:t>.М</w:t>
            </w:r>
            <w:proofErr w:type="gramEnd"/>
            <w:r w:rsidRPr="009D6E79">
              <w:rPr>
                <w:rFonts w:ascii="Times New Roman" w:hAnsi="Times New Roman" w:cs="Times New Roman"/>
                <w:sz w:val="24"/>
                <w:szCs w:val="24"/>
              </w:rPr>
              <w:t>осква. (федеральный и региональный перечень учебников)</w:t>
            </w:r>
          </w:p>
          <w:p w:rsidR="00E63A33" w:rsidRPr="009D6E79" w:rsidRDefault="00E63A33" w:rsidP="00E63A33">
            <w:pPr>
              <w:ind w:firstLine="7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D6E79">
              <w:rPr>
                <w:rFonts w:ascii="Times New Roman" w:hAnsi="Times New Roman" w:cs="Times New Roman"/>
                <w:sz w:val="24"/>
                <w:szCs w:val="24"/>
              </w:rPr>
              <w:t xml:space="preserve">2) Рабочая тетрадь к учебнику Н.Я. </w:t>
            </w:r>
            <w:proofErr w:type="spellStart"/>
            <w:r w:rsidRPr="009D6E79">
              <w:rPr>
                <w:rFonts w:ascii="Times New Roman" w:hAnsi="Times New Roman" w:cs="Times New Roman"/>
                <w:sz w:val="24"/>
                <w:szCs w:val="24"/>
              </w:rPr>
              <w:t>Виленкина</w:t>
            </w:r>
            <w:proofErr w:type="spellEnd"/>
            <w:r w:rsidRPr="009D6E79">
              <w:rPr>
                <w:rFonts w:ascii="Times New Roman" w:hAnsi="Times New Roman" w:cs="Times New Roman"/>
                <w:sz w:val="24"/>
                <w:szCs w:val="24"/>
              </w:rPr>
              <w:t xml:space="preserve"> «Математика: 6 класс». М.: Мнемозина 2013 г.</w:t>
            </w:r>
          </w:p>
          <w:p w:rsidR="00DC1B75" w:rsidRPr="009D6E79" w:rsidRDefault="00E63A33" w:rsidP="00E63A33">
            <w:pPr>
              <w:ind w:firstLine="7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D6E79">
              <w:rPr>
                <w:rFonts w:ascii="Times New Roman" w:hAnsi="Times New Roman" w:cs="Times New Roman"/>
                <w:sz w:val="24"/>
                <w:szCs w:val="24"/>
              </w:rPr>
              <w:t xml:space="preserve">3) Преподавание математики в 5 и 6 классах: Методические рекомендации для учителя к учебникам </w:t>
            </w:r>
            <w:proofErr w:type="spellStart"/>
            <w:r w:rsidRPr="009D6E79">
              <w:rPr>
                <w:rFonts w:ascii="Times New Roman" w:hAnsi="Times New Roman" w:cs="Times New Roman"/>
                <w:sz w:val="24"/>
                <w:szCs w:val="24"/>
              </w:rPr>
              <w:t>Н.Я.Виленкина</w:t>
            </w:r>
            <w:proofErr w:type="spellEnd"/>
            <w:r w:rsidRPr="009D6E79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proofErr w:type="gramStart"/>
            <w:r w:rsidRPr="009D6E79">
              <w:rPr>
                <w:rFonts w:ascii="Times New Roman" w:hAnsi="Times New Roman" w:cs="Times New Roman"/>
                <w:sz w:val="24"/>
                <w:szCs w:val="24"/>
              </w:rPr>
              <w:t>Жохов</w:t>
            </w:r>
            <w:proofErr w:type="gramEnd"/>
            <w:r w:rsidRPr="009D6E79">
              <w:rPr>
                <w:rFonts w:ascii="Times New Roman" w:hAnsi="Times New Roman" w:cs="Times New Roman"/>
                <w:sz w:val="24"/>
                <w:szCs w:val="24"/>
              </w:rPr>
              <w:t xml:space="preserve"> В.И. М.: Русское слово.</w:t>
            </w:r>
          </w:p>
        </w:tc>
      </w:tr>
      <w:tr w:rsidR="00DC1B75" w:rsidRPr="009D6E79" w:rsidTr="00B407CD">
        <w:tc>
          <w:tcPr>
            <w:tcW w:w="675" w:type="dxa"/>
          </w:tcPr>
          <w:p w:rsidR="00DC1B75" w:rsidRPr="009D6E79" w:rsidRDefault="009C579E" w:rsidP="007D561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D6E79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2552" w:type="dxa"/>
          </w:tcPr>
          <w:p w:rsidR="00DC1B75" w:rsidRPr="009D6E79" w:rsidRDefault="00DC1B75" w:rsidP="007D561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D6E79">
              <w:rPr>
                <w:rFonts w:ascii="Times New Roman" w:hAnsi="Times New Roman" w:cs="Times New Roman"/>
                <w:sz w:val="24"/>
                <w:szCs w:val="24"/>
              </w:rPr>
              <w:t>Цели и задачи</w:t>
            </w:r>
          </w:p>
        </w:tc>
        <w:tc>
          <w:tcPr>
            <w:tcW w:w="6379" w:type="dxa"/>
          </w:tcPr>
          <w:p w:rsidR="00E63A33" w:rsidRPr="009D6E79" w:rsidRDefault="00E63A33" w:rsidP="00E63A33">
            <w:pPr>
              <w:ind w:firstLine="7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D6E79">
              <w:rPr>
                <w:rFonts w:ascii="Times New Roman" w:hAnsi="Times New Roman" w:cs="Times New Roman"/>
                <w:sz w:val="24"/>
                <w:szCs w:val="24"/>
              </w:rPr>
              <w:t xml:space="preserve">Целью изучения курса математики в 6 классе является: Обеспечивать активную познавательную деятельность учащихся, используя различные формы ее организации: фронтальную, </w:t>
            </w:r>
            <w:r w:rsidR="009D6E79">
              <w:rPr>
                <w:rFonts w:ascii="Times New Roman" w:hAnsi="Times New Roman" w:cs="Times New Roman"/>
                <w:sz w:val="24"/>
                <w:szCs w:val="24"/>
              </w:rPr>
              <w:t>коллективную и индивидуальную; в</w:t>
            </w:r>
            <w:r w:rsidRPr="009D6E79">
              <w:rPr>
                <w:rFonts w:ascii="Times New Roman" w:hAnsi="Times New Roman" w:cs="Times New Roman"/>
                <w:sz w:val="24"/>
                <w:szCs w:val="24"/>
              </w:rPr>
              <w:t xml:space="preserve">ыработать умения выполнять устно и письменно арифметические действия над числами и дробями; </w:t>
            </w:r>
            <w:r w:rsidR="009D6E79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Pr="009D6E79">
              <w:rPr>
                <w:rFonts w:ascii="Times New Roman" w:hAnsi="Times New Roman" w:cs="Times New Roman"/>
                <w:sz w:val="24"/>
                <w:szCs w:val="24"/>
              </w:rPr>
              <w:t xml:space="preserve">даптация учащихся к математическим методам и законам, которые формулируются в виде правил; подготовка учащихся к изучению систематических курсов алгебры и геометрии. </w:t>
            </w:r>
          </w:p>
          <w:p w:rsidR="00E63A33" w:rsidRPr="009D6E79" w:rsidRDefault="00E63A33" w:rsidP="00E63A33">
            <w:pPr>
              <w:ind w:firstLine="7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D6E79">
              <w:rPr>
                <w:rFonts w:ascii="Times New Roman" w:hAnsi="Times New Roman" w:cs="Times New Roman"/>
                <w:sz w:val="24"/>
                <w:szCs w:val="24"/>
              </w:rPr>
              <w:t xml:space="preserve">Задачи: </w:t>
            </w:r>
          </w:p>
          <w:p w:rsidR="00E63A33" w:rsidRPr="009D6E79" w:rsidRDefault="00E63A33" w:rsidP="00E63A3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D6E79">
              <w:rPr>
                <w:rFonts w:ascii="Times New Roman" w:hAnsi="Times New Roman" w:cs="Times New Roman"/>
                <w:sz w:val="24"/>
                <w:szCs w:val="24"/>
              </w:rPr>
              <w:t xml:space="preserve"> - развивать у учащихся внимание, способность сосредоточиться, настойчивость, точную экономную и информативную речь, умение отбирать наиболее подходящие языковые (символические, графические) средства; </w:t>
            </w:r>
          </w:p>
          <w:p w:rsidR="00E63A33" w:rsidRPr="009D6E79" w:rsidRDefault="00E63A33" w:rsidP="00E63A3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D6E79">
              <w:rPr>
                <w:rFonts w:ascii="Times New Roman" w:hAnsi="Times New Roman" w:cs="Times New Roman"/>
                <w:sz w:val="24"/>
                <w:szCs w:val="24"/>
              </w:rPr>
              <w:t xml:space="preserve"> - формировать навыки умственного труда, планирование своей деятельности, поиск рациональных путей ее выполнения, умение критически оценивать свою деятельность; </w:t>
            </w:r>
          </w:p>
          <w:p w:rsidR="00DC1B75" w:rsidRPr="009D6E79" w:rsidRDefault="00E63A33" w:rsidP="00E63A33">
            <w:pPr>
              <w:jc w:val="both"/>
              <w:rPr>
                <w:rFonts w:ascii="Times New Roman" w:hAnsi="Times New Roman" w:cs="Times New Roman"/>
                <w:spacing w:val="-3"/>
                <w:sz w:val="24"/>
                <w:szCs w:val="24"/>
              </w:rPr>
            </w:pPr>
            <w:r w:rsidRPr="009D6E79">
              <w:rPr>
                <w:rFonts w:ascii="Times New Roman" w:hAnsi="Times New Roman" w:cs="Times New Roman"/>
                <w:sz w:val="24"/>
                <w:szCs w:val="24"/>
              </w:rPr>
              <w:t xml:space="preserve"> - развивать интерес к предмету, используя различные формы работы на уроках. </w:t>
            </w:r>
          </w:p>
        </w:tc>
      </w:tr>
      <w:tr w:rsidR="00DC1B75" w:rsidRPr="009D6E79" w:rsidTr="00B407CD">
        <w:tc>
          <w:tcPr>
            <w:tcW w:w="675" w:type="dxa"/>
          </w:tcPr>
          <w:p w:rsidR="00DC1B75" w:rsidRPr="009D6E79" w:rsidRDefault="009C579E" w:rsidP="007D561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D6E79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2552" w:type="dxa"/>
          </w:tcPr>
          <w:p w:rsidR="00DC1B75" w:rsidRPr="009D6E79" w:rsidRDefault="00DC1B75" w:rsidP="007D561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D6E79">
              <w:rPr>
                <w:rFonts w:ascii="Times New Roman" w:hAnsi="Times New Roman" w:cs="Times New Roman"/>
                <w:sz w:val="24"/>
                <w:szCs w:val="24"/>
              </w:rPr>
              <w:t>Планируемый результат</w:t>
            </w:r>
          </w:p>
        </w:tc>
        <w:tc>
          <w:tcPr>
            <w:tcW w:w="6379" w:type="dxa"/>
          </w:tcPr>
          <w:p w:rsidR="009D6E79" w:rsidRDefault="002910EF" w:rsidP="002910EF">
            <w:pPr>
              <w:ind w:firstLine="709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D6E7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В результате изучения учебного курса "математика" в 6 классе ученик должен </w:t>
            </w:r>
          </w:p>
          <w:p w:rsidR="009D6E79" w:rsidRDefault="002910EF" w:rsidP="002910EF">
            <w:pPr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D6E79">
              <w:rPr>
                <w:rFonts w:ascii="Times New Roman" w:hAnsi="Times New Roman" w:cs="Times New Roman"/>
                <w:b/>
                <w:sz w:val="24"/>
                <w:szCs w:val="24"/>
              </w:rPr>
              <w:t>знать</w:t>
            </w:r>
            <w:r w:rsidRPr="009D6E79">
              <w:rPr>
                <w:rFonts w:ascii="Times New Roman" w:hAnsi="Times New Roman" w:cs="Times New Roman"/>
                <w:sz w:val="24"/>
                <w:szCs w:val="24"/>
              </w:rPr>
              <w:t xml:space="preserve">: </w:t>
            </w:r>
          </w:p>
          <w:p w:rsidR="002910EF" w:rsidRPr="009D6E79" w:rsidRDefault="002910EF" w:rsidP="002910EF">
            <w:pPr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9D6E79">
              <w:rPr>
                <w:rFonts w:ascii="Times New Roman" w:hAnsi="Times New Roman" w:cs="Times New Roman"/>
                <w:sz w:val="24"/>
                <w:szCs w:val="24"/>
              </w:rPr>
              <w:t xml:space="preserve">признаки делимости чисел, правила сложения и </w:t>
            </w:r>
            <w:r w:rsidRPr="009D6E7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вычитания дробей с разными знаменателями, правила умножения и деления обыкновенных дробей, правила нахождения дроби от числа и числа по его дроби, определение пропорции, прямой и обратно пропорциональной зависимости, правила сложения и вычитания положительных и отрицательных чисел, умножения и деления положительных и отрицательных чисел, правила решения уравнений, раскрытия скобок, приведения подобных слагаемых, определение координатной плоскости</w:t>
            </w:r>
            <w:proofErr w:type="gramEnd"/>
            <w:r w:rsidRPr="009D6E79">
              <w:rPr>
                <w:rFonts w:ascii="Times New Roman" w:hAnsi="Times New Roman" w:cs="Times New Roman"/>
                <w:sz w:val="24"/>
                <w:szCs w:val="24"/>
              </w:rPr>
              <w:t xml:space="preserve"> и прилагающих к ней компонентов.</w:t>
            </w:r>
          </w:p>
          <w:p w:rsidR="002910EF" w:rsidRPr="009D6E79" w:rsidRDefault="002910EF" w:rsidP="002910EF">
            <w:pPr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D6E79">
              <w:rPr>
                <w:rFonts w:ascii="Times New Roman" w:hAnsi="Times New Roman" w:cs="Times New Roman"/>
                <w:b/>
                <w:sz w:val="24"/>
                <w:szCs w:val="24"/>
              </w:rPr>
              <w:t>В результате изучения учебного курса "математика" в 6 классе ученик должен уметь</w:t>
            </w:r>
            <w:r w:rsidRPr="009D6E79">
              <w:rPr>
                <w:rFonts w:ascii="Times New Roman" w:hAnsi="Times New Roman" w:cs="Times New Roman"/>
                <w:sz w:val="24"/>
                <w:szCs w:val="24"/>
              </w:rPr>
              <w:t xml:space="preserve">: </w:t>
            </w:r>
          </w:p>
          <w:p w:rsidR="002910EF" w:rsidRPr="009D6E79" w:rsidRDefault="002910EF" w:rsidP="002910EF">
            <w:pPr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D6E79">
              <w:rPr>
                <w:rFonts w:ascii="Times New Roman" w:hAnsi="Times New Roman" w:cs="Times New Roman"/>
                <w:sz w:val="24"/>
                <w:szCs w:val="24"/>
              </w:rPr>
              <w:t>по признакам делимости автоматически определять на что делиться число, складывать и вычитать дроби с разными знаменателями, умножать и делить обыкновенные дроби, вычислять неизвестный член пропорции, используясь основное свойство пропорции</w:t>
            </w:r>
            <w:proofErr w:type="gramStart"/>
            <w:r w:rsidRPr="009D6E79">
              <w:rPr>
                <w:rFonts w:ascii="Times New Roman" w:hAnsi="Times New Roman" w:cs="Times New Roman"/>
                <w:sz w:val="24"/>
                <w:szCs w:val="24"/>
              </w:rPr>
              <w:t xml:space="preserve"> ,</w:t>
            </w:r>
            <w:proofErr w:type="gramEnd"/>
            <w:r w:rsidRPr="009D6E79">
              <w:rPr>
                <w:rFonts w:ascii="Times New Roman" w:hAnsi="Times New Roman" w:cs="Times New Roman"/>
                <w:sz w:val="24"/>
                <w:szCs w:val="24"/>
              </w:rPr>
              <w:t xml:space="preserve"> решать задачи на прямую и обратно пропорциональную зависимость, складывать, вычитать, умножать, делить положительные и отрицательные числа, раскрывать скобки с учётом знака перед ними, решать уравнения, приводить подобные слагаемые, уметь строить координатную плоскость и отмечать на ней точки с координатами, находить (вычислять) координаты точек, уметь работать с графиками. </w:t>
            </w:r>
          </w:p>
          <w:p w:rsidR="002910EF" w:rsidRPr="009D6E79" w:rsidRDefault="002910EF" w:rsidP="002910EF">
            <w:pPr>
              <w:shd w:val="clear" w:color="auto" w:fill="FFFFFF"/>
              <w:ind w:firstLine="720"/>
              <w:jc w:val="both"/>
              <w:rPr>
                <w:rFonts w:ascii="Times New Roman" w:hAnsi="Times New Roman" w:cs="Times New Roman"/>
                <w:i/>
                <w:color w:val="000000"/>
                <w:sz w:val="24"/>
                <w:szCs w:val="24"/>
              </w:rPr>
            </w:pPr>
            <w:r w:rsidRPr="009D6E79">
              <w:rPr>
                <w:rFonts w:ascii="Times New Roman" w:hAnsi="Times New Roman" w:cs="Times New Roman"/>
                <w:b/>
                <w:i/>
                <w:color w:val="000000"/>
                <w:sz w:val="24"/>
                <w:szCs w:val="24"/>
              </w:rPr>
              <w:t>Использовать приобретенные знания и умения в практической деятельности и повседневной жизни</w:t>
            </w:r>
            <w:r w:rsidRPr="009D6E79">
              <w:rPr>
                <w:rFonts w:ascii="Times New Roman" w:hAnsi="Times New Roman" w:cs="Times New Roman"/>
                <w:i/>
                <w:color w:val="000000"/>
                <w:sz w:val="24"/>
                <w:szCs w:val="24"/>
              </w:rPr>
              <w:t xml:space="preserve">: </w:t>
            </w:r>
          </w:p>
          <w:p w:rsidR="002910EF" w:rsidRPr="009D6E79" w:rsidRDefault="002910EF" w:rsidP="002910EF">
            <w:pPr>
              <w:numPr>
                <w:ilvl w:val="0"/>
                <w:numId w:val="5"/>
              </w:numPr>
              <w:shd w:val="clear" w:color="auto" w:fill="FFFFFF"/>
              <w:tabs>
                <w:tab w:val="num" w:pos="720"/>
              </w:tabs>
              <w:autoSpaceDE w:val="0"/>
              <w:autoSpaceDN w:val="0"/>
              <w:adjustRightInd w:val="0"/>
              <w:ind w:left="720"/>
              <w:contextualSpacing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D6E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при решении несложных практических расчетных задач, в том числе с использованием при необходимости справочных материалов, калькулятора, компьютера; </w:t>
            </w:r>
          </w:p>
          <w:p w:rsidR="002910EF" w:rsidRPr="009D6E79" w:rsidRDefault="002910EF" w:rsidP="002910EF">
            <w:pPr>
              <w:numPr>
                <w:ilvl w:val="0"/>
                <w:numId w:val="5"/>
              </w:numPr>
              <w:shd w:val="clear" w:color="auto" w:fill="FFFFFF"/>
              <w:tabs>
                <w:tab w:val="num" w:pos="720"/>
              </w:tabs>
              <w:autoSpaceDE w:val="0"/>
              <w:autoSpaceDN w:val="0"/>
              <w:adjustRightInd w:val="0"/>
              <w:ind w:left="720"/>
              <w:contextualSpacing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D6E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 устной прикидке и оценке результатов вычислений;</w:t>
            </w:r>
          </w:p>
          <w:p w:rsidR="002910EF" w:rsidRPr="009D6E79" w:rsidRDefault="002910EF" w:rsidP="002910EF">
            <w:pPr>
              <w:numPr>
                <w:ilvl w:val="0"/>
                <w:numId w:val="5"/>
              </w:numPr>
              <w:shd w:val="clear" w:color="auto" w:fill="FFFFFF"/>
              <w:tabs>
                <w:tab w:val="num" w:pos="720"/>
              </w:tabs>
              <w:autoSpaceDE w:val="0"/>
              <w:autoSpaceDN w:val="0"/>
              <w:adjustRightInd w:val="0"/>
              <w:ind w:left="720"/>
              <w:contextualSpacing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D6E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при проверке результата вычисления с использованием различных приёмов.</w:t>
            </w:r>
          </w:p>
          <w:p w:rsidR="002910EF" w:rsidRPr="009D6E79" w:rsidRDefault="002910EF" w:rsidP="002910EF">
            <w:pPr>
              <w:shd w:val="clear" w:color="auto" w:fill="FFFFFF"/>
              <w:ind w:firstLine="720"/>
              <w:jc w:val="both"/>
              <w:rPr>
                <w:rFonts w:ascii="Times New Roman" w:hAnsi="Times New Roman" w:cs="Times New Roman"/>
                <w:b/>
                <w:i/>
                <w:color w:val="000000"/>
                <w:sz w:val="24"/>
                <w:szCs w:val="24"/>
              </w:rPr>
            </w:pPr>
            <w:proofErr w:type="spellStart"/>
            <w:r w:rsidRPr="009D6E79">
              <w:rPr>
                <w:rFonts w:ascii="Times New Roman" w:hAnsi="Times New Roman" w:cs="Times New Roman"/>
                <w:b/>
                <w:i/>
                <w:color w:val="000000"/>
                <w:sz w:val="24"/>
                <w:szCs w:val="24"/>
              </w:rPr>
              <w:t>Общеучебные</w:t>
            </w:r>
            <w:proofErr w:type="spellEnd"/>
            <w:r w:rsidRPr="009D6E79">
              <w:rPr>
                <w:rFonts w:ascii="Times New Roman" w:hAnsi="Times New Roman" w:cs="Times New Roman"/>
                <w:b/>
                <w:i/>
                <w:color w:val="000000"/>
                <w:sz w:val="24"/>
                <w:szCs w:val="24"/>
              </w:rPr>
              <w:t xml:space="preserve"> умения и навыки:</w:t>
            </w:r>
          </w:p>
          <w:p w:rsidR="002910EF" w:rsidRPr="009D6E79" w:rsidRDefault="002910EF" w:rsidP="002910EF">
            <w:pPr>
              <w:numPr>
                <w:ilvl w:val="0"/>
                <w:numId w:val="6"/>
              </w:numPr>
              <w:shd w:val="clear" w:color="auto" w:fill="FFFFFF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D6E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привычно готовить рабочее место для занятий и труда;</w:t>
            </w:r>
          </w:p>
          <w:p w:rsidR="002910EF" w:rsidRPr="009D6E79" w:rsidRDefault="002910EF" w:rsidP="002910EF">
            <w:pPr>
              <w:numPr>
                <w:ilvl w:val="0"/>
                <w:numId w:val="6"/>
              </w:numPr>
              <w:shd w:val="clear" w:color="auto" w:fill="FFFFFF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D6E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</w:t>
            </w:r>
            <w:r w:rsidRPr="009D6E79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 xml:space="preserve">амостоятельно выполнять основные правила гигиены учебного труда режима дня; </w:t>
            </w:r>
          </w:p>
          <w:p w:rsidR="002910EF" w:rsidRPr="009D6E79" w:rsidRDefault="002910EF" w:rsidP="002910EF">
            <w:pPr>
              <w:numPr>
                <w:ilvl w:val="0"/>
                <w:numId w:val="6"/>
              </w:numPr>
              <w:shd w:val="clear" w:color="auto" w:fill="FFFFFF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9D6E79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 xml:space="preserve">понимать учебную задачу, поставленную учителем, и действовать строго в </w:t>
            </w:r>
            <w:proofErr w:type="spellStart"/>
            <w:r w:rsidRPr="009D6E79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соответствиис</w:t>
            </w:r>
            <w:proofErr w:type="spellEnd"/>
            <w:r w:rsidRPr="009D6E79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 xml:space="preserve"> ней;</w:t>
            </w:r>
          </w:p>
          <w:p w:rsidR="002910EF" w:rsidRPr="009D6E79" w:rsidRDefault="002910EF" w:rsidP="002910EF">
            <w:pPr>
              <w:numPr>
                <w:ilvl w:val="0"/>
                <w:numId w:val="6"/>
              </w:numPr>
              <w:shd w:val="clear" w:color="auto" w:fill="FFFFFF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9D6E79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 xml:space="preserve">работать в заданном темпе; </w:t>
            </w:r>
          </w:p>
          <w:p w:rsidR="002910EF" w:rsidRPr="009D6E79" w:rsidRDefault="002910EF" w:rsidP="002910EF">
            <w:pPr>
              <w:numPr>
                <w:ilvl w:val="0"/>
                <w:numId w:val="6"/>
              </w:numPr>
              <w:shd w:val="clear" w:color="auto" w:fill="FFFFFF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9D6E79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 xml:space="preserve">учиться пооперационному контролю учебной работы (своей и товарища), оценивать учебные действия (свои и товарища) по образцу оценки учителя; </w:t>
            </w:r>
          </w:p>
          <w:p w:rsidR="002910EF" w:rsidRPr="009D6E79" w:rsidRDefault="002910EF" w:rsidP="002910EF">
            <w:pPr>
              <w:numPr>
                <w:ilvl w:val="0"/>
                <w:numId w:val="6"/>
              </w:numPr>
              <w:shd w:val="clear" w:color="auto" w:fill="FFFFFF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9D6E79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 xml:space="preserve">уметь работать самостоятельно и вместе с товарищем; </w:t>
            </w:r>
          </w:p>
          <w:p w:rsidR="002910EF" w:rsidRPr="009D6E79" w:rsidRDefault="002910EF" w:rsidP="002910EF">
            <w:pPr>
              <w:numPr>
                <w:ilvl w:val="0"/>
                <w:numId w:val="6"/>
              </w:numPr>
              <w:shd w:val="clear" w:color="auto" w:fill="FFFFFF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9D6E79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 xml:space="preserve">оказывать необходимую помощь учителю на уроке и </w:t>
            </w:r>
            <w:proofErr w:type="gramStart"/>
            <w:r w:rsidRPr="009D6E79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вне</w:t>
            </w:r>
            <w:proofErr w:type="gramEnd"/>
            <w:r w:rsidRPr="009D6E79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 xml:space="preserve"> </w:t>
            </w:r>
            <w:proofErr w:type="gramStart"/>
            <w:r w:rsidRPr="009D6E79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его</w:t>
            </w:r>
            <w:proofErr w:type="gramEnd"/>
            <w:r w:rsidRPr="009D6E79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;</w:t>
            </w:r>
          </w:p>
          <w:p w:rsidR="002910EF" w:rsidRPr="009D6E79" w:rsidRDefault="002910EF" w:rsidP="002910EF">
            <w:pPr>
              <w:numPr>
                <w:ilvl w:val="0"/>
                <w:numId w:val="6"/>
              </w:numPr>
              <w:shd w:val="clear" w:color="auto" w:fill="FFFFFF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9D6E79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lastRenderedPageBreak/>
              <w:t xml:space="preserve">самостоятельно обращаться к вопросам и заданиям учебника; </w:t>
            </w:r>
          </w:p>
          <w:p w:rsidR="002910EF" w:rsidRPr="009D6E79" w:rsidRDefault="002910EF" w:rsidP="002910EF">
            <w:pPr>
              <w:numPr>
                <w:ilvl w:val="0"/>
                <w:numId w:val="6"/>
              </w:numPr>
              <w:shd w:val="clear" w:color="auto" w:fill="FFFFFF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9D6E79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 xml:space="preserve">работать с материалами приложения учебника; </w:t>
            </w:r>
          </w:p>
          <w:p w:rsidR="002910EF" w:rsidRPr="009D6E79" w:rsidRDefault="002910EF" w:rsidP="002910EF">
            <w:pPr>
              <w:numPr>
                <w:ilvl w:val="0"/>
                <w:numId w:val="6"/>
              </w:numPr>
              <w:shd w:val="clear" w:color="auto" w:fill="FFFFFF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9D6E79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использовать образцы в процессе самостоятельной работы;</w:t>
            </w:r>
          </w:p>
          <w:p w:rsidR="002910EF" w:rsidRPr="009D6E79" w:rsidRDefault="002910EF" w:rsidP="002910EF">
            <w:pPr>
              <w:numPr>
                <w:ilvl w:val="0"/>
                <w:numId w:val="6"/>
              </w:numPr>
              <w:shd w:val="clear" w:color="auto" w:fill="FFFFFF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9D6E79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 xml:space="preserve">отвечать на вопросы по тексту; </w:t>
            </w:r>
          </w:p>
          <w:p w:rsidR="00DC1B75" w:rsidRPr="009D6E79" w:rsidRDefault="002910EF" w:rsidP="002910EF">
            <w:pPr>
              <w:numPr>
                <w:ilvl w:val="0"/>
                <w:numId w:val="6"/>
              </w:numPr>
              <w:shd w:val="clear" w:color="auto" w:fill="FFFFFF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9D6E79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 xml:space="preserve">учиться </w:t>
            </w:r>
            <w:proofErr w:type="gramStart"/>
            <w:r w:rsidRPr="009D6E79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связно</w:t>
            </w:r>
            <w:proofErr w:type="gramEnd"/>
            <w:r w:rsidRPr="009D6E79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 xml:space="preserve"> отвечать по </w:t>
            </w:r>
            <w:r w:rsidRPr="009D6E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плану. </w:t>
            </w:r>
          </w:p>
        </w:tc>
      </w:tr>
      <w:tr w:rsidR="00DC1B75" w:rsidRPr="009D6E79" w:rsidTr="00B407CD">
        <w:tc>
          <w:tcPr>
            <w:tcW w:w="675" w:type="dxa"/>
          </w:tcPr>
          <w:p w:rsidR="00DC1B75" w:rsidRPr="009D6E79" w:rsidRDefault="009C579E" w:rsidP="007D561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D6E7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8</w:t>
            </w:r>
          </w:p>
        </w:tc>
        <w:tc>
          <w:tcPr>
            <w:tcW w:w="2552" w:type="dxa"/>
          </w:tcPr>
          <w:p w:rsidR="00DC1B75" w:rsidRPr="009D6E79" w:rsidRDefault="00DC1B75" w:rsidP="007D561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D6E79">
              <w:rPr>
                <w:rFonts w:ascii="Times New Roman" w:hAnsi="Times New Roman" w:cs="Times New Roman"/>
                <w:sz w:val="24"/>
                <w:szCs w:val="24"/>
              </w:rPr>
              <w:t>Формы текущего контроля и промежуточной аттестации</w:t>
            </w:r>
          </w:p>
        </w:tc>
        <w:tc>
          <w:tcPr>
            <w:tcW w:w="6379" w:type="dxa"/>
          </w:tcPr>
          <w:p w:rsidR="00DC1B75" w:rsidRPr="009D6E79" w:rsidRDefault="00DC1B75" w:rsidP="007D561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9D6E79">
              <w:rPr>
                <w:rFonts w:ascii="Times New Roman" w:hAnsi="Times New Roman" w:cs="Times New Roman"/>
                <w:sz w:val="24"/>
                <w:szCs w:val="24"/>
              </w:rPr>
              <w:t>Текущий контроль - в форме тестирования, самостоятельной работы, контрольной работы. Промежуточная аттестация – в форме тестирования.</w:t>
            </w:r>
          </w:p>
        </w:tc>
      </w:tr>
      <w:tr w:rsidR="00DC1B75" w:rsidRPr="009D6E79" w:rsidTr="00B407CD">
        <w:tc>
          <w:tcPr>
            <w:tcW w:w="675" w:type="dxa"/>
          </w:tcPr>
          <w:p w:rsidR="00DC1B75" w:rsidRPr="009D6E79" w:rsidRDefault="009C579E" w:rsidP="007D561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D6E79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2552" w:type="dxa"/>
          </w:tcPr>
          <w:p w:rsidR="00DC1B75" w:rsidRPr="009D6E79" w:rsidRDefault="00DC1B75" w:rsidP="007D561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D6E79">
              <w:rPr>
                <w:rFonts w:ascii="Times New Roman" w:hAnsi="Times New Roman" w:cs="Times New Roman"/>
                <w:sz w:val="24"/>
                <w:szCs w:val="24"/>
              </w:rPr>
              <w:t>Структура рабочей программы</w:t>
            </w:r>
          </w:p>
        </w:tc>
        <w:tc>
          <w:tcPr>
            <w:tcW w:w="6379" w:type="dxa"/>
          </w:tcPr>
          <w:p w:rsidR="00DC1B75" w:rsidRPr="009D6E79" w:rsidRDefault="00DC1B75" w:rsidP="007D561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9D6E79">
              <w:rPr>
                <w:rFonts w:ascii="Times New Roman" w:hAnsi="Times New Roman" w:cs="Times New Roman"/>
                <w:sz w:val="24"/>
                <w:szCs w:val="24"/>
              </w:rPr>
              <w:t>- титульный лист;</w:t>
            </w:r>
          </w:p>
          <w:p w:rsidR="00DC1B75" w:rsidRPr="009D6E79" w:rsidRDefault="00DC1B75" w:rsidP="007D561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9D6E79">
              <w:rPr>
                <w:rFonts w:ascii="Times New Roman" w:hAnsi="Times New Roman" w:cs="Times New Roman"/>
                <w:sz w:val="24"/>
                <w:szCs w:val="24"/>
              </w:rPr>
              <w:t>- пояснительная записка;</w:t>
            </w:r>
          </w:p>
          <w:p w:rsidR="00DC1B75" w:rsidRPr="009D6E79" w:rsidRDefault="00DC1B75" w:rsidP="007D561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9D6E79">
              <w:rPr>
                <w:rFonts w:ascii="Times New Roman" w:hAnsi="Times New Roman" w:cs="Times New Roman"/>
                <w:sz w:val="24"/>
                <w:szCs w:val="24"/>
              </w:rPr>
              <w:t>- календарно-тематическое планирование;</w:t>
            </w:r>
          </w:p>
          <w:p w:rsidR="00DC1B75" w:rsidRPr="009D6E79" w:rsidRDefault="00DC1B75" w:rsidP="007D561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9D6E79">
              <w:rPr>
                <w:rFonts w:ascii="Times New Roman" w:hAnsi="Times New Roman" w:cs="Times New Roman"/>
                <w:sz w:val="24"/>
                <w:szCs w:val="24"/>
              </w:rPr>
              <w:t>- литература.</w:t>
            </w:r>
          </w:p>
        </w:tc>
      </w:tr>
    </w:tbl>
    <w:p w:rsidR="00DC1B75" w:rsidRPr="009D6E79" w:rsidRDefault="00DC1B75" w:rsidP="00DC1B75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7F2E04" w:rsidRPr="009D6E79" w:rsidRDefault="007F2E04">
      <w:pPr>
        <w:rPr>
          <w:rFonts w:ascii="Times New Roman" w:hAnsi="Times New Roman" w:cs="Times New Roman"/>
          <w:sz w:val="24"/>
          <w:szCs w:val="24"/>
        </w:rPr>
      </w:pPr>
    </w:p>
    <w:sectPr w:rsidR="007F2E04" w:rsidRPr="009D6E79" w:rsidSect="009306B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A9610F6"/>
    <w:multiLevelType w:val="hybridMultilevel"/>
    <w:tmpl w:val="D1A4227C"/>
    <w:lvl w:ilvl="0" w:tplc="041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1">
    <w:nsid w:val="31832023"/>
    <w:multiLevelType w:val="hybridMultilevel"/>
    <w:tmpl w:val="50F40704"/>
    <w:lvl w:ilvl="0" w:tplc="041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2">
    <w:nsid w:val="327F7625"/>
    <w:multiLevelType w:val="hybridMultilevel"/>
    <w:tmpl w:val="668EDDEC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Times New Roman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Times New Roman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>
    <w:nsid w:val="3A7009FE"/>
    <w:multiLevelType w:val="hybridMultilevel"/>
    <w:tmpl w:val="E96A310E"/>
    <w:lvl w:ilvl="0" w:tplc="041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cs="Times New Roman" w:hint="default"/>
      </w:rPr>
    </w:lvl>
    <w:lvl w:ilvl="2" w:tplc="04190005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cs="Times New Roman" w:hint="default"/>
      </w:rPr>
    </w:lvl>
    <w:lvl w:ilvl="5" w:tplc="04190005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cs="Times New Roman" w:hint="default"/>
      </w:rPr>
    </w:lvl>
    <w:lvl w:ilvl="8" w:tplc="04190005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</w:rPr>
    </w:lvl>
  </w:abstractNum>
  <w:abstractNum w:abstractNumId="4">
    <w:nsid w:val="64085AD8"/>
    <w:multiLevelType w:val="hybridMultilevel"/>
    <w:tmpl w:val="A3FC9738"/>
    <w:lvl w:ilvl="0" w:tplc="04190001">
      <w:start w:val="1"/>
      <w:numFmt w:val="bullet"/>
      <w:lvlText w:val=""/>
      <w:lvlJc w:val="left"/>
      <w:pPr>
        <w:ind w:left="76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8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0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2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4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6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8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0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25" w:hanging="360"/>
      </w:pPr>
      <w:rPr>
        <w:rFonts w:ascii="Wingdings" w:hAnsi="Wingdings" w:hint="default"/>
      </w:rPr>
    </w:lvl>
  </w:abstractNum>
  <w:abstractNum w:abstractNumId="5">
    <w:nsid w:val="731B17B6"/>
    <w:multiLevelType w:val="hybridMultilevel"/>
    <w:tmpl w:val="AE080F7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0"/>
  </w:num>
  <w:num w:numId="3">
    <w:abstractNumId w:val="1"/>
  </w:num>
  <w:num w:numId="4">
    <w:abstractNumId w:val="5"/>
  </w:num>
  <w:num w:numId="5">
    <w:abstractNumId w:val="3"/>
  </w:num>
  <w:num w:numId="6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characterSpacingControl w:val="doNotCompress"/>
  <w:compat/>
  <w:rsids>
    <w:rsidRoot w:val="00DC1B75"/>
    <w:rsid w:val="00047C41"/>
    <w:rsid w:val="002910EF"/>
    <w:rsid w:val="007F2E04"/>
    <w:rsid w:val="00886D9E"/>
    <w:rsid w:val="009C579E"/>
    <w:rsid w:val="009D6E79"/>
    <w:rsid w:val="00B407CD"/>
    <w:rsid w:val="00DC1B75"/>
    <w:rsid w:val="00E63A33"/>
    <w:rsid w:val="00EC550D"/>
    <w:rsid w:val="00F3532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C1B7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DC1B75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DC1B75"/>
    <w:pPr>
      <w:ind w:left="720"/>
      <w:contextualSpacing/>
    </w:pPr>
  </w:style>
  <w:style w:type="paragraph" w:styleId="a5">
    <w:name w:val="No Spacing"/>
    <w:uiPriority w:val="1"/>
    <w:qFormat/>
    <w:rsid w:val="00DC1B75"/>
    <w:pPr>
      <w:spacing w:after="0" w:line="240" w:lineRule="auto"/>
    </w:pPr>
  </w:style>
  <w:style w:type="character" w:customStyle="1" w:styleId="FontStyle16">
    <w:name w:val="Font Style16"/>
    <w:rsid w:val="00DC1B75"/>
    <w:rPr>
      <w:rFonts w:ascii="Times New Roman" w:hAnsi="Times New Roman" w:cs="Times New Roman"/>
      <w:sz w:val="20"/>
      <w:szCs w:val="20"/>
    </w:rPr>
  </w:style>
  <w:style w:type="paragraph" w:styleId="a6">
    <w:name w:val="Normal (Web)"/>
    <w:basedOn w:val="a"/>
    <w:rsid w:val="00EC550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3</Pages>
  <Words>691</Words>
  <Characters>3939</Characters>
  <Application>Microsoft Office Word</Application>
  <DocSecurity>0</DocSecurity>
  <Lines>32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4621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Гульчачак</dc:creator>
  <cp:lastModifiedBy>Гульчачак</cp:lastModifiedBy>
  <cp:revision>5</cp:revision>
  <dcterms:created xsi:type="dcterms:W3CDTF">2014-10-24T16:42:00Z</dcterms:created>
  <dcterms:modified xsi:type="dcterms:W3CDTF">2014-10-24T16:47:00Z</dcterms:modified>
</cp:coreProperties>
</file>